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7B" w:rsidRPr="001D017B" w:rsidRDefault="001D017B" w:rsidP="001D01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D017B">
        <w:rPr>
          <w:rFonts w:ascii="Times New Roman" w:hAnsi="Times New Roman" w:cs="Times New Roman"/>
          <w:b/>
          <w:sz w:val="32"/>
          <w:szCs w:val="32"/>
        </w:rPr>
        <w:t>Объем закупок госкомпаний у </w:t>
      </w:r>
      <w:proofErr w:type="spellStart"/>
      <w:r w:rsidRPr="001D017B">
        <w:rPr>
          <w:rFonts w:ascii="Times New Roman" w:hAnsi="Times New Roman" w:cs="Times New Roman"/>
          <w:b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b/>
          <w:sz w:val="32"/>
          <w:szCs w:val="32"/>
        </w:rPr>
        <w:t xml:space="preserve"> вырос в 1,5 раза и превысил 8 млрд рублей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D017B">
        <w:rPr>
          <w:rFonts w:ascii="Times New Roman" w:hAnsi="Times New Roman" w:cs="Times New Roman"/>
          <w:b/>
          <w:sz w:val="32"/>
          <w:szCs w:val="32"/>
        </w:rPr>
        <w:t xml:space="preserve">28.10.2024г. 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 xml:space="preserve">Общий объем закупок </w:t>
      </w:r>
      <w:proofErr w:type="gramStart"/>
      <w:r w:rsidRPr="001D017B">
        <w:rPr>
          <w:rFonts w:ascii="Times New Roman" w:hAnsi="Times New Roman" w:cs="Times New Roman"/>
          <w:sz w:val="32"/>
          <w:szCs w:val="32"/>
        </w:rPr>
        <w:t>госкомпаний  у</w:t>
      </w:r>
      <w:proofErr w:type="gramEnd"/>
      <w:r w:rsidRPr="001D017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за три квартала 2024 года составил 8,13 млрд рублей. По сравнению с аналогичным периодом 2023 года он вырос более чем в 1,5 раза. При этом количество таких поставщиков увеличилось на 20%.</w:t>
      </w:r>
      <w:bookmarkStart w:id="0" w:name="_GoBack"/>
      <w:bookmarkEnd w:id="0"/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>«Последовательному увеличению объемов закупок у 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способствует распространение на них преференций, которые есть у малого и среднего бизнеса в закупках. Это решение заметно упростило участие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в закупках по 223-ФЗ и помогло за год обеспечить прирост их объема на 54%, до 8,13 млрд рублей. Растет также и число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> — участников закупок, сегодня их уже более 7 тыс.», — отметил генеральный директор Корпорации МСП Александр Исаевич.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>Список регионов-лидеров по объему закупок у 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по итогам трех кварталов 2024 года возглавила Москва (более 1,38 млрд рублей), далее следуют Курская область (1,15 млрд рублей), Московская область (0,65 млрд рублей), Санкт-Петербург и Республика Башкортостан (0,51 и 0,35 млрд рублей соответственно).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>«Набольший прирост объема закупок у 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произошел в Курской области (+1,1 млрд рублей), Санкт-Петербурге (+317,7 млн рублей) и Республике Башкортостан (+243,6 млн рублей). В топ-5 субъектов РФ по этому показателю также вошли Свердловская область (+201,3 млн рублей) и Московская область (+188,9 млн рублей)», — добавил Александр Исаевич.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lastRenderedPageBreak/>
        <w:t>Наиболее востребованными в системе закупок у 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за три квартала текущего года стали вспомогательные услуги, связанные с услугами финансового посредничества и страхования — более 3 млрд рублей (37,2% от общего объема закупок у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>), профессиональные, научные и технические услуги — почти 0,6 млрд рублей (7,1%), услуги в области творчества, искусства и развлечений — свыше 0,5 млрд рублей (6,5%), строительные работы — более 0,4 млрд рублей (5,3%), рекламные услуги и услуги по исследованию конъюнктуры рынка — почти 0,4 млрд рублей (4,6%).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 xml:space="preserve">По приросту объемов закупок к третьему кварталу 2023 года лидируют услуги по обеспечению безопасности — прирост в 7 раз (+159,3 млн рублей). Юридических и бухгалтерских услуг закупили у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почти в 5 раз больше (+166,8 млн рублей), вспомогательных услуг, связанных с услугами финансового посредничества и страхования — почти втрое больше (+1984 млн рублей). 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>Закупки строительных специализированных услуг увеличились почти в 2 раза (+196,9 млн рублей), а профессиональных, научных и технических услуг — в 1,5 раза (+201,9 млн рублей).</w:t>
      </w: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17B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 xml:space="preserve">Всего с 2019 года почти 3 тыс. крупнейших заказчиков заключили договоры с более чем 17 тыс.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самозанятыми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>. Их общая сумма составила 20,7 млрд рублей, средняя цена договора — почти 610 тыс. рублей.</w:t>
      </w:r>
    </w:p>
    <w:p w:rsidR="00012C8E" w:rsidRPr="001D017B" w:rsidRDefault="001D017B" w:rsidP="001D017B">
      <w:pPr>
        <w:jc w:val="both"/>
        <w:rPr>
          <w:rFonts w:ascii="Times New Roman" w:hAnsi="Times New Roman" w:cs="Times New Roman"/>
          <w:sz w:val="32"/>
          <w:szCs w:val="32"/>
        </w:rPr>
      </w:pPr>
      <w:r w:rsidRPr="001D017B">
        <w:rPr>
          <w:rFonts w:ascii="Times New Roman" w:hAnsi="Times New Roman" w:cs="Times New Roman"/>
          <w:sz w:val="32"/>
          <w:szCs w:val="32"/>
        </w:rPr>
        <w:t xml:space="preserve">Напомним,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самозанятые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 xml:space="preserve"> могут участвовать в закупках по 223-ФЗ на тех же условиях, что и малый и средний бизнес, с 1 апреля 2020 года. Поддержка </w:t>
      </w:r>
      <w:proofErr w:type="spellStart"/>
      <w:r w:rsidRPr="001D017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1D017B">
        <w:rPr>
          <w:rFonts w:ascii="Times New Roman" w:hAnsi="Times New Roman" w:cs="Times New Roman"/>
          <w:sz w:val="32"/>
          <w:szCs w:val="32"/>
        </w:rPr>
        <w:t> — одно из ключевых направлений поддержки бизнеса в рамках нацпроекта «Малое и среднее предпринимательство», который инициировал Президент Владимир Путин.</w:t>
      </w:r>
    </w:p>
    <w:sectPr w:rsidR="00012C8E" w:rsidRPr="001D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BF"/>
    <w:rsid w:val="00072BC7"/>
    <w:rsid w:val="001D017B"/>
    <w:rsid w:val="00240ABF"/>
    <w:rsid w:val="004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E1D1-8239-4A98-9952-89AAA17B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2024-10-24T09:30:00Z</dcterms:created>
  <dcterms:modified xsi:type="dcterms:W3CDTF">2024-10-24T09:35:00Z</dcterms:modified>
</cp:coreProperties>
</file>