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96" w:rsidRPr="007B1896" w:rsidRDefault="007B1896" w:rsidP="007B1896">
      <w:pPr>
        <w:jc w:val="both"/>
        <w:rPr>
          <w:rFonts w:ascii="Times New Roman" w:hAnsi="Times New Roman" w:cs="Times New Roman"/>
          <w:b/>
          <w:sz w:val="32"/>
          <w:szCs w:val="32"/>
        </w:rPr>
      </w:pPr>
      <w:r w:rsidRPr="007B1896">
        <w:rPr>
          <w:rFonts w:ascii="Times New Roman" w:hAnsi="Times New Roman" w:cs="Times New Roman"/>
          <w:b/>
          <w:sz w:val="32"/>
          <w:szCs w:val="32"/>
        </w:rPr>
        <w:t>С</w:t>
      </w:r>
      <w:r w:rsidRPr="007B1896">
        <w:rPr>
          <w:rFonts w:ascii="Times New Roman" w:hAnsi="Times New Roman" w:cs="Times New Roman"/>
          <w:b/>
          <w:sz w:val="32"/>
          <w:szCs w:val="32"/>
        </w:rPr>
        <w:t xml:space="preserve">выше 3,5 млрд рублей получили предприниматели СКФО при помощи специальных «зонтичных» поручительств Корпорации МСП </w:t>
      </w:r>
    </w:p>
    <w:p w:rsidR="007B1896" w:rsidRDefault="007B1896" w:rsidP="007B1896">
      <w:pPr>
        <w:jc w:val="both"/>
        <w:rPr>
          <w:rFonts w:ascii="Times New Roman" w:hAnsi="Times New Roman" w:cs="Times New Roman"/>
          <w:sz w:val="32"/>
          <w:szCs w:val="32"/>
        </w:rPr>
      </w:pPr>
    </w:p>
    <w:p w:rsidR="007B1896" w:rsidRDefault="007B1896" w:rsidP="007B1896">
      <w:pPr>
        <w:jc w:val="both"/>
        <w:rPr>
          <w:rFonts w:ascii="Times New Roman" w:hAnsi="Times New Roman" w:cs="Times New Roman"/>
          <w:sz w:val="32"/>
          <w:szCs w:val="32"/>
        </w:rPr>
      </w:pPr>
      <w:r w:rsidRPr="007B1896">
        <w:rPr>
          <w:rFonts w:ascii="Times New Roman" w:hAnsi="Times New Roman" w:cs="Times New Roman"/>
          <w:b/>
          <w:sz w:val="32"/>
          <w:szCs w:val="32"/>
        </w:rPr>
        <w:t>21.11.2024г.</w:t>
      </w:r>
      <w:r>
        <w:rPr>
          <w:rFonts w:ascii="Times New Roman" w:hAnsi="Times New Roman" w:cs="Times New Roman"/>
          <w:sz w:val="32"/>
          <w:szCs w:val="32"/>
        </w:rPr>
        <w:t xml:space="preserve"> </w:t>
      </w:r>
      <w:r w:rsidRPr="007B1896">
        <w:rPr>
          <w:rFonts w:ascii="Times New Roman" w:hAnsi="Times New Roman" w:cs="Times New Roman"/>
          <w:sz w:val="32"/>
          <w:szCs w:val="32"/>
        </w:rPr>
        <w:t xml:space="preserve">Малый и средний бизнес </w:t>
      </w:r>
      <w:proofErr w:type="gramStart"/>
      <w:r w:rsidRPr="007B1896">
        <w:rPr>
          <w:rFonts w:ascii="Times New Roman" w:hAnsi="Times New Roman" w:cs="Times New Roman"/>
          <w:sz w:val="32"/>
          <w:szCs w:val="32"/>
        </w:rPr>
        <w:t>Северо-Кавказского</w:t>
      </w:r>
      <w:proofErr w:type="gramEnd"/>
      <w:r w:rsidRPr="007B1896">
        <w:rPr>
          <w:rFonts w:ascii="Times New Roman" w:hAnsi="Times New Roman" w:cs="Times New Roman"/>
          <w:sz w:val="32"/>
          <w:szCs w:val="32"/>
        </w:rPr>
        <w:t xml:space="preserve"> федерального округа получил свыше 3,5 млрд рублей банковских кредитов за четыре месяца работы специального лимита «зонтичных» поручительств Корпорации МСП с повышенным уровнем покрытия риска. </w:t>
      </w:r>
    </w:p>
    <w:p w:rsidR="007B1896" w:rsidRDefault="007B1896" w:rsidP="007B1896">
      <w:pPr>
        <w:jc w:val="both"/>
        <w:rPr>
          <w:rFonts w:ascii="Times New Roman" w:hAnsi="Times New Roman" w:cs="Times New Roman"/>
          <w:sz w:val="32"/>
          <w:szCs w:val="32"/>
        </w:rPr>
      </w:pPr>
    </w:p>
    <w:p w:rsidR="007B1896" w:rsidRPr="007B1896" w:rsidRDefault="007B1896" w:rsidP="007B1896">
      <w:pPr>
        <w:jc w:val="both"/>
        <w:rPr>
          <w:rFonts w:ascii="Times New Roman" w:hAnsi="Times New Roman" w:cs="Times New Roman"/>
          <w:sz w:val="32"/>
          <w:szCs w:val="32"/>
        </w:rPr>
      </w:pPr>
      <w:r w:rsidRPr="007B1896">
        <w:rPr>
          <w:rFonts w:ascii="Times New Roman" w:hAnsi="Times New Roman" w:cs="Times New Roman"/>
          <w:sz w:val="32"/>
          <w:szCs w:val="32"/>
        </w:rPr>
        <w:t xml:space="preserve">В числе регионов-лидеров по привлечению финансирования в рамках специального лимита Корпорации Ставропольский край (1,58 млрд рублей), Карачаево-Черкесская Республика (728,6 млн рублей), Республика Дагестан (543,7 млн рублей), Чеченская Республика (386,5) и Республика Северная Осетия-Алания (135 млн рублей).  </w:t>
      </w:r>
    </w:p>
    <w:p w:rsidR="007B1896" w:rsidRDefault="007B1896" w:rsidP="007B1896">
      <w:pPr>
        <w:jc w:val="both"/>
        <w:rPr>
          <w:rFonts w:ascii="Times New Roman" w:hAnsi="Times New Roman" w:cs="Times New Roman"/>
          <w:sz w:val="32"/>
          <w:szCs w:val="32"/>
        </w:rPr>
      </w:pPr>
    </w:p>
    <w:p w:rsidR="007B1896" w:rsidRPr="007B1896" w:rsidRDefault="007B1896" w:rsidP="007B1896">
      <w:pPr>
        <w:jc w:val="both"/>
        <w:rPr>
          <w:rFonts w:ascii="Times New Roman" w:hAnsi="Times New Roman" w:cs="Times New Roman"/>
          <w:sz w:val="32"/>
          <w:szCs w:val="32"/>
        </w:rPr>
      </w:pPr>
      <w:r w:rsidRPr="007B1896">
        <w:rPr>
          <w:rFonts w:ascii="Times New Roman" w:hAnsi="Times New Roman" w:cs="Times New Roman"/>
          <w:sz w:val="32"/>
          <w:szCs w:val="32"/>
        </w:rPr>
        <w:t xml:space="preserve">Дополнительный лимит «зонтичных» поручительств анонсирован заместителем председателя правительства России Александром </w:t>
      </w:r>
      <w:proofErr w:type="spellStart"/>
      <w:r w:rsidRPr="007B1896">
        <w:rPr>
          <w:rFonts w:ascii="Times New Roman" w:hAnsi="Times New Roman" w:cs="Times New Roman"/>
          <w:sz w:val="32"/>
          <w:szCs w:val="32"/>
        </w:rPr>
        <w:t>Новаком</w:t>
      </w:r>
      <w:proofErr w:type="spellEnd"/>
      <w:r w:rsidRPr="007B1896">
        <w:rPr>
          <w:rFonts w:ascii="Times New Roman" w:hAnsi="Times New Roman" w:cs="Times New Roman"/>
          <w:sz w:val="32"/>
          <w:szCs w:val="32"/>
        </w:rPr>
        <w:t xml:space="preserve"> в ходе Кавказского инвестиционного форума в июле 2024 года.  </w:t>
      </w:r>
    </w:p>
    <w:p w:rsidR="007B1896" w:rsidRDefault="007B1896" w:rsidP="007B1896">
      <w:pPr>
        <w:jc w:val="both"/>
        <w:rPr>
          <w:rFonts w:ascii="Times New Roman" w:hAnsi="Times New Roman" w:cs="Times New Roman"/>
          <w:sz w:val="32"/>
          <w:szCs w:val="32"/>
        </w:rPr>
      </w:pPr>
    </w:p>
    <w:p w:rsidR="007B1896" w:rsidRPr="007B1896" w:rsidRDefault="007B1896" w:rsidP="007B1896">
      <w:pPr>
        <w:jc w:val="both"/>
        <w:rPr>
          <w:rFonts w:ascii="Times New Roman" w:hAnsi="Times New Roman" w:cs="Times New Roman"/>
          <w:sz w:val="32"/>
          <w:szCs w:val="32"/>
        </w:rPr>
      </w:pPr>
      <w:r w:rsidRPr="007B1896">
        <w:rPr>
          <w:rFonts w:ascii="Times New Roman" w:hAnsi="Times New Roman" w:cs="Times New Roman"/>
          <w:sz w:val="32"/>
          <w:szCs w:val="32"/>
        </w:rPr>
        <w:t xml:space="preserve">«В рамках специального лимита поручительств уже было заключено свыше 200 банковских кредитных договоров. Из них более 1,52 млрд рублей приходится на сегмент торговли. Предприятия обрабатывающей промышленности привлекли свыше 843 млн рублей, сельского хозяйства – 374 млн рублей. Компании в сфере транспорта и хранения получили 383 млн рублей, строительства – 156 млн рублей», – заявил генеральный директор Корпорации МСП Александр Исаевич.  </w:t>
      </w:r>
    </w:p>
    <w:p w:rsidR="007B1896" w:rsidRDefault="007B1896" w:rsidP="007B1896">
      <w:pPr>
        <w:jc w:val="both"/>
        <w:rPr>
          <w:rFonts w:ascii="Times New Roman" w:hAnsi="Times New Roman" w:cs="Times New Roman"/>
          <w:sz w:val="32"/>
          <w:szCs w:val="32"/>
        </w:rPr>
      </w:pPr>
    </w:p>
    <w:p w:rsidR="00012C8E" w:rsidRDefault="007B1896" w:rsidP="007B1896">
      <w:pPr>
        <w:jc w:val="both"/>
        <w:rPr>
          <w:rFonts w:ascii="Times New Roman" w:hAnsi="Times New Roman" w:cs="Times New Roman"/>
          <w:sz w:val="32"/>
          <w:szCs w:val="32"/>
        </w:rPr>
      </w:pPr>
      <w:bookmarkStart w:id="0" w:name="_GoBack"/>
      <w:bookmarkEnd w:id="0"/>
      <w:r w:rsidRPr="007B1896">
        <w:rPr>
          <w:rFonts w:ascii="Times New Roman" w:hAnsi="Times New Roman" w:cs="Times New Roman"/>
          <w:sz w:val="32"/>
          <w:szCs w:val="32"/>
        </w:rPr>
        <w:lastRenderedPageBreak/>
        <w:t>Механизм «зонтичных» поручительств был запущен по поручению Президента РФ Владимира Путина в 2021 году. Он реализуется в рамках нацпроекта «Малое и среднее предпринимательство». Корпорация МСП выдает поручительства при нехватке или полном отсутствии залога для получения кредитов в банках. Поручительства обеспечивают до 50% от суммы кредита и могут достигать 1 млрд рублей при сроке кредитования до 15 лет.</w:t>
      </w:r>
    </w:p>
    <w:p w:rsidR="007B1896" w:rsidRDefault="007B1896" w:rsidP="007B1896">
      <w:pPr>
        <w:jc w:val="both"/>
        <w:rPr>
          <w:rFonts w:ascii="Times New Roman" w:hAnsi="Times New Roman" w:cs="Times New Roman"/>
          <w:sz w:val="32"/>
          <w:szCs w:val="32"/>
        </w:rPr>
      </w:pPr>
    </w:p>
    <w:p w:rsidR="007B1896" w:rsidRPr="007B1896" w:rsidRDefault="007B1896" w:rsidP="007B1896">
      <w:pPr>
        <w:jc w:val="both"/>
        <w:rPr>
          <w:rFonts w:ascii="Times New Roman" w:hAnsi="Times New Roman" w:cs="Times New Roman"/>
          <w:b/>
          <w:sz w:val="32"/>
          <w:szCs w:val="32"/>
        </w:rPr>
      </w:pPr>
      <w:r w:rsidRPr="007B1896">
        <w:rPr>
          <w:rFonts w:ascii="Times New Roman" w:hAnsi="Times New Roman" w:cs="Times New Roman"/>
          <w:b/>
          <w:sz w:val="32"/>
          <w:szCs w:val="32"/>
        </w:rPr>
        <w:t>Корпорация МСП</w:t>
      </w:r>
    </w:p>
    <w:sectPr w:rsidR="007B1896" w:rsidRPr="007B1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00"/>
    <w:rsid w:val="00072BC7"/>
    <w:rsid w:val="004E3A88"/>
    <w:rsid w:val="00784A00"/>
    <w:rsid w:val="007B1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2F98B-8E7A-487A-B513-348FA42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1477</Characters>
  <Application>Microsoft Office Word</Application>
  <DocSecurity>0</DocSecurity>
  <Lines>12</Lines>
  <Paragraphs>3</Paragraphs>
  <ScaleCrop>false</ScaleCrop>
  <Company>SPecialiST RePack</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110134-1499</dc:creator>
  <cp:keywords/>
  <dc:description/>
  <cp:lastModifiedBy>110134-1499</cp:lastModifiedBy>
  <cp:revision>2</cp:revision>
  <dcterms:created xsi:type="dcterms:W3CDTF">2024-11-21T11:36:00Z</dcterms:created>
  <dcterms:modified xsi:type="dcterms:W3CDTF">2024-11-21T11:42:00Z</dcterms:modified>
</cp:coreProperties>
</file>