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EE" w:rsidRPr="006D0CEE" w:rsidRDefault="006D0CEE" w:rsidP="006D0CEE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D0CEE">
        <w:rPr>
          <w:rFonts w:ascii="Times New Roman" w:hAnsi="Times New Roman" w:cs="Times New Roman"/>
          <w:b/>
          <w:sz w:val="36"/>
          <w:szCs w:val="36"/>
        </w:rPr>
        <w:t>Самозанятые</w:t>
      </w:r>
      <w:proofErr w:type="spellEnd"/>
      <w:r w:rsidRPr="006D0CEE">
        <w:rPr>
          <w:rFonts w:ascii="Times New Roman" w:hAnsi="Times New Roman" w:cs="Times New Roman"/>
          <w:b/>
          <w:sz w:val="36"/>
          <w:szCs w:val="36"/>
        </w:rPr>
        <w:t xml:space="preserve"> поставили госкомпаниям товаров и услуг на 2,2 млрд рублей </w:t>
      </w:r>
      <w:bookmarkStart w:id="0" w:name="_GoBack"/>
      <w:bookmarkEnd w:id="0"/>
    </w:p>
    <w:p w:rsidR="006D0CEE" w:rsidRPr="006D0CEE" w:rsidRDefault="006D0CEE" w:rsidP="006D0CE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  <w:r w:rsidRPr="006D0CEE">
        <w:rPr>
          <w:rFonts w:ascii="Times New Roman" w:hAnsi="Times New Roman" w:cs="Times New Roman"/>
          <w:b/>
          <w:sz w:val="36"/>
          <w:szCs w:val="36"/>
        </w:rPr>
        <w:t>19.04.2024г.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D0CEE">
        <w:rPr>
          <w:rFonts w:ascii="Times New Roman" w:hAnsi="Times New Roman" w:cs="Times New Roman"/>
          <w:sz w:val="36"/>
          <w:szCs w:val="36"/>
        </w:rPr>
        <w:t xml:space="preserve">Свыше 2,2 млрд рублей составил общий объем закупок компаний с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госучастием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по итогам I квартала 2024 года. По сравнению с аналогичным периодом годом раньше этот показатель увеличился на 160%, при этом количество заключивших договоры поставок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увеличилось в 1,5 раза и достигло почти 2,9 тыс. человек. Об этом сообщил генеральный директор Корпорации МСП Александр Исаевич. </w:t>
      </w: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  <w:r w:rsidRPr="006D0CEE">
        <w:rPr>
          <w:rFonts w:ascii="Times New Roman" w:hAnsi="Times New Roman" w:cs="Times New Roman"/>
          <w:sz w:val="36"/>
          <w:szCs w:val="36"/>
        </w:rPr>
        <w:t xml:space="preserve">«Распространение преференций, которые есть у малого и среднего бизнеса, на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упростило процедуры участия в закупках крупнейших заказчиков по 223-ФЗ и помогло обеспечить рост объема закупок у них, — отметил Исаевич. — Общий объем закупок у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в I квартале 2024 года увеличился по сравнению с аналогичным периодом 2023 года на 160% и превысил 2,2 млрд рублей. Одновременно на 48% выросло число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>-поставщиков, их общая численность составила почти 2,9 тыс. человек».</w:t>
      </w: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  <w:r w:rsidRPr="006D0CEE">
        <w:rPr>
          <w:rFonts w:ascii="Times New Roman" w:hAnsi="Times New Roman" w:cs="Times New Roman"/>
          <w:sz w:val="36"/>
          <w:szCs w:val="36"/>
        </w:rPr>
        <w:t xml:space="preserve">Наибольший прирост объема закупок у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зафиксирован в Курской области (+504 млн рублей), Москве (+211 млн рублей), Санкт-Петербурге (+92 млн рублей), Свердловской и Калининградской областях (+45,6 и 39,3 млн рублей соответственно). В целом по объему закупок у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регионами-лидерами стали Курская область (0,5 млрд рублей), Москва (0,38 млрд), Санкт-Петербург </w:t>
      </w:r>
      <w:r w:rsidRPr="006D0CEE">
        <w:rPr>
          <w:rFonts w:ascii="Times New Roman" w:hAnsi="Times New Roman" w:cs="Times New Roman"/>
          <w:sz w:val="36"/>
          <w:szCs w:val="36"/>
        </w:rPr>
        <w:lastRenderedPageBreak/>
        <w:t>(0,13 млрд), а также Московская (0,11 млрд) и Свердловская (0,08 млрд рублей) области.</w:t>
      </w: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  <w:r w:rsidRPr="006D0CEE">
        <w:rPr>
          <w:rFonts w:ascii="Times New Roman" w:hAnsi="Times New Roman" w:cs="Times New Roman"/>
          <w:sz w:val="36"/>
          <w:szCs w:val="36"/>
        </w:rPr>
        <w:t xml:space="preserve">Максимальный прирост объемов закупок у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зафиксирован по таким направлениям, как вспомогательные услуги, связанные с услугами финансового посредничества и страхования (+660 млн рублей, более чем в 1 тыс. раз), профессиональные, научные и технические услуги (+89,2 млн, почти в семь раз), юридические и бухгалтерские услуги (+85,7 млн, в 12,5 раз), услуги в области творчества, искусства и развлечений (+83,7 млн, в 2 раза), строительные специализированные работы (+74,6 млн рублей, в 4,1 раз). </w:t>
      </w: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  <w:r w:rsidRPr="006D0CEE">
        <w:rPr>
          <w:rFonts w:ascii="Times New Roman" w:hAnsi="Times New Roman" w:cs="Times New Roman"/>
          <w:sz w:val="36"/>
          <w:szCs w:val="36"/>
        </w:rPr>
        <w:t xml:space="preserve">Всего с 2019 по I квартал 2024 года крупнейшие заказчики заключили договоры закупок в рамках 223-ФЗ с почти 14 тыс.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самозанятыми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>. Их общая сумма превысила 14,7 млрд рублей, средняя цена договора составляет — 546 тыс. рублей.</w:t>
      </w: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12C8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  <w:r w:rsidRPr="006D0CEE">
        <w:rPr>
          <w:rFonts w:ascii="Times New Roman" w:hAnsi="Times New Roman" w:cs="Times New Roman"/>
          <w:sz w:val="36"/>
          <w:szCs w:val="36"/>
        </w:rPr>
        <w:t xml:space="preserve">Напомним,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самозанятые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граждане могут участвовать в закупках по 223-ФЗ на тех же условиях, что и малый и средний бизнес, с 1 апреля 2020 года. Поддержка </w:t>
      </w:r>
      <w:proofErr w:type="spellStart"/>
      <w:r w:rsidRPr="006D0CEE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D0CEE">
        <w:rPr>
          <w:rFonts w:ascii="Times New Roman" w:hAnsi="Times New Roman" w:cs="Times New Roman"/>
          <w:sz w:val="36"/>
          <w:szCs w:val="36"/>
        </w:rPr>
        <w:t xml:space="preserve"> — одно из ключевых направлений в рамках нацпроекта «Малое и среднее предпринимательство». Его инициировал Президент Владимир Путин, курирует первый вице-премьер Андрей Белоусов.</w:t>
      </w:r>
    </w:p>
    <w:p w:rsid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D0CEE" w:rsidRPr="006D0CEE" w:rsidRDefault="006D0CEE" w:rsidP="006D0CE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Корпорация МСП </w:t>
      </w:r>
    </w:p>
    <w:sectPr w:rsidR="006D0CEE" w:rsidRPr="006D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9D"/>
    <w:rsid w:val="00072BC7"/>
    <w:rsid w:val="004E3A88"/>
    <w:rsid w:val="006D0CEE"/>
    <w:rsid w:val="007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0833A-8262-43D3-9399-5AB83BAB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2024-04-19T13:04:00Z</dcterms:created>
  <dcterms:modified xsi:type="dcterms:W3CDTF">2024-04-19T13:04:00Z</dcterms:modified>
</cp:coreProperties>
</file>