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70" w:rsidRPr="00900770" w:rsidRDefault="00900770" w:rsidP="00900770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0770">
        <w:rPr>
          <w:rFonts w:ascii="Times New Roman" w:hAnsi="Times New Roman" w:cs="Times New Roman"/>
          <w:b/>
          <w:sz w:val="32"/>
          <w:szCs w:val="32"/>
        </w:rPr>
        <w:t xml:space="preserve">Совет по противодействию коррупции </w:t>
      </w:r>
    </w:p>
    <w:p w:rsidR="00900770" w:rsidRPr="00900770" w:rsidRDefault="00900770" w:rsidP="00900770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00770">
        <w:rPr>
          <w:rFonts w:ascii="Times New Roman" w:hAnsi="Times New Roman" w:cs="Times New Roman"/>
          <w:b/>
          <w:sz w:val="32"/>
          <w:szCs w:val="32"/>
        </w:rPr>
        <w:t>Гудермесского</w:t>
      </w:r>
      <w:proofErr w:type="spellEnd"/>
      <w:r w:rsidRPr="00900770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900770" w:rsidRDefault="00900770" w:rsidP="009007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0770" w:rsidRPr="004067E1" w:rsidRDefault="00900770" w:rsidP="009007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067E1">
        <w:rPr>
          <w:rFonts w:ascii="Times New Roman" w:hAnsi="Times New Roman" w:cs="Times New Roman"/>
          <w:sz w:val="30"/>
          <w:szCs w:val="30"/>
        </w:rPr>
        <w:t>В целях систематического сбора, анализа информации о коррупционных проявлениях, выработки предложений по совершенствованию взаимодействия с силовыми структурами по выявлению, раскрытию и предупреждению преступлений коррупционной направленности,</w:t>
      </w:r>
      <w:r w:rsidR="003E4F41" w:rsidRPr="004067E1">
        <w:rPr>
          <w:rFonts w:ascii="Times New Roman" w:hAnsi="Times New Roman" w:cs="Times New Roman"/>
          <w:sz w:val="30"/>
          <w:szCs w:val="30"/>
        </w:rPr>
        <w:t xml:space="preserve"> профилактики коррупционных правонарушений,</w:t>
      </w:r>
      <w:r w:rsidRPr="004067E1">
        <w:rPr>
          <w:rFonts w:ascii="Times New Roman" w:hAnsi="Times New Roman" w:cs="Times New Roman"/>
          <w:sz w:val="30"/>
          <w:szCs w:val="30"/>
        </w:rPr>
        <w:t xml:space="preserve"> изучения и применения на практике федеральных, республиканских и иных правовых актов, направленных на противодействие коррупции создан Совет по противодействию коррупции в органах местного самоуправления, правоохранительных органах, на предприятиях, в учреждениях и организациях</w:t>
      </w:r>
      <w:proofErr w:type="gramEnd"/>
      <w:r w:rsidRPr="004067E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67E1">
        <w:rPr>
          <w:rFonts w:ascii="Times New Roman" w:hAnsi="Times New Roman" w:cs="Times New Roman"/>
          <w:sz w:val="30"/>
          <w:szCs w:val="30"/>
        </w:rPr>
        <w:t>Гудермесского</w:t>
      </w:r>
      <w:proofErr w:type="spellEnd"/>
      <w:r w:rsidRPr="004067E1">
        <w:rPr>
          <w:rFonts w:ascii="Times New Roman" w:hAnsi="Times New Roman" w:cs="Times New Roman"/>
          <w:sz w:val="30"/>
          <w:szCs w:val="30"/>
        </w:rPr>
        <w:t xml:space="preserve"> муниципального района (далее Совет). </w:t>
      </w:r>
    </w:p>
    <w:p w:rsidR="00900770" w:rsidRPr="004067E1" w:rsidRDefault="00900770" w:rsidP="009007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67E1">
        <w:rPr>
          <w:rFonts w:ascii="Times New Roman" w:hAnsi="Times New Roman" w:cs="Times New Roman"/>
          <w:sz w:val="30"/>
          <w:szCs w:val="30"/>
        </w:rPr>
        <w:t xml:space="preserve">Совет является межведомственным координационным органом, образованным в целях организации противодействия коррупции в </w:t>
      </w:r>
      <w:proofErr w:type="spellStart"/>
      <w:r w:rsidRPr="004067E1">
        <w:rPr>
          <w:rFonts w:ascii="Times New Roman" w:hAnsi="Times New Roman" w:cs="Times New Roman"/>
          <w:sz w:val="30"/>
          <w:szCs w:val="30"/>
        </w:rPr>
        <w:t>Гудермесско</w:t>
      </w:r>
      <w:r w:rsidR="003E4F41" w:rsidRPr="004067E1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Pr="004067E1">
        <w:rPr>
          <w:rFonts w:ascii="Times New Roman" w:hAnsi="Times New Roman" w:cs="Times New Roman"/>
          <w:sz w:val="30"/>
          <w:szCs w:val="30"/>
        </w:rPr>
        <w:t xml:space="preserve"> муниципально</w:t>
      </w:r>
      <w:r w:rsidR="003E4F41" w:rsidRPr="004067E1">
        <w:rPr>
          <w:rFonts w:ascii="Times New Roman" w:hAnsi="Times New Roman" w:cs="Times New Roman"/>
          <w:sz w:val="30"/>
          <w:szCs w:val="30"/>
        </w:rPr>
        <w:t>м</w:t>
      </w:r>
      <w:r w:rsidRPr="004067E1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3E4F41" w:rsidRPr="004067E1">
        <w:rPr>
          <w:rFonts w:ascii="Times New Roman" w:hAnsi="Times New Roman" w:cs="Times New Roman"/>
          <w:sz w:val="30"/>
          <w:szCs w:val="30"/>
        </w:rPr>
        <w:t>е</w:t>
      </w:r>
      <w:r w:rsidRPr="004067E1">
        <w:rPr>
          <w:rFonts w:ascii="Times New Roman" w:hAnsi="Times New Roman" w:cs="Times New Roman"/>
          <w:sz w:val="30"/>
          <w:szCs w:val="30"/>
        </w:rPr>
        <w:t xml:space="preserve"> Чеченской Республики.</w:t>
      </w:r>
    </w:p>
    <w:p w:rsidR="005D5131" w:rsidRPr="004067E1" w:rsidRDefault="00900770" w:rsidP="009007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67E1">
        <w:rPr>
          <w:rFonts w:ascii="Times New Roman" w:hAnsi="Times New Roman" w:cs="Times New Roman"/>
          <w:sz w:val="30"/>
          <w:szCs w:val="30"/>
        </w:rPr>
        <w:t xml:space="preserve">Совет в своей деятельности руководствуется Конституцией Российской Федерации, федеральным законодательством, нормативными правовыми актами Президента и Правительства Российской Федерации, Конституцией Чеченской Республики, законодательством Чеченской Республики, нормативно-правовыми актами </w:t>
      </w:r>
      <w:r w:rsidR="003E4F41" w:rsidRPr="004067E1">
        <w:rPr>
          <w:rFonts w:ascii="Times New Roman" w:hAnsi="Times New Roman" w:cs="Times New Roman"/>
          <w:sz w:val="30"/>
          <w:szCs w:val="30"/>
        </w:rPr>
        <w:t>Главы</w:t>
      </w:r>
      <w:r w:rsidRPr="004067E1">
        <w:rPr>
          <w:rFonts w:ascii="Times New Roman" w:hAnsi="Times New Roman" w:cs="Times New Roman"/>
          <w:sz w:val="30"/>
          <w:szCs w:val="30"/>
        </w:rPr>
        <w:t xml:space="preserve"> и Правительства Чеченской Республики.</w:t>
      </w:r>
    </w:p>
    <w:p w:rsidR="00756899" w:rsidRPr="004067E1" w:rsidRDefault="00756899" w:rsidP="009007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67E1">
        <w:rPr>
          <w:rFonts w:ascii="Times New Roman" w:hAnsi="Times New Roman" w:cs="Times New Roman"/>
          <w:sz w:val="30"/>
          <w:szCs w:val="30"/>
        </w:rPr>
        <w:t xml:space="preserve">Председателем Совета является глава администрации </w:t>
      </w:r>
      <w:proofErr w:type="spellStart"/>
      <w:r w:rsidRPr="004067E1">
        <w:rPr>
          <w:rFonts w:ascii="Times New Roman" w:hAnsi="Times New Roman" w:cs="Times New Roman"/>
          <w:sz w:val="30"/>
          <w:szCs w:val="30"/>
        </w:rPr>
        <w:t>Гудермесского</w:t>
      </w:r>
      <w:proofErr w:type="spellEnd"/>
      <w:r w:rsidRPr="004067E1">
        <w:rPr>
          <w:rFonts w:ascii="Times New Roman" w:hAnsi="Times New Roman" w:cs="Times New Roman"/>
          <w:sz w:val="30"/>
          <w:szCs w:val="30"/>
        </w:rPr>
        <w:t xml:space="preserve"> муниципального района.</w:t>
      </w:r>
    </w:p>
    <w:p w:rsidR="00756899" w:rsidRPr="004067E1" w:rsidRDefault="003E4F41" w:rsidP="009007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67E1">
        <w:rPr>
          <w:rFonts w:ascii="Times New Roman" w:hAnsi="Times New Roman" w:cs="Times New Roman"/>
          <w:sz w:val="30"/>
          <w:szCs w:val="30"/>
        </w:rPr>
        <w:t xml:space="preserve">В состав Совета входят </w:t>
      </w:r>
      <w:r w:rsidR="00756899" w:rsidRPr="004067E1">
        <w:rPr>
          <w:rFonts w:ascii="Times New Roman" w:hAnsi="Times New Roman" w:cs="Times New Roman"/>
          <w:sz w:val="30"/>
          <w:szCs w:val="30"/>
        </w:rPr>
        <w:t>представители</w:t>
      </w:r>
      <w:r w:rsidRPr="004067E1">
        <w:rPr>
          <w:rFonts w:ascii="Times New Roman" w:hAnsi="Times New Roman" w:cs="Times New Roman"/>
          <w:sz w:val="30"/>
          <w:szCs w:val="30"/>
        </w:rPr>
        <w:t xml:space="preserve"> </w:t>
      </w:r>
      <w:r w:rsidR="00C93D74" w:rsidRPr="004067E1">
        <w:rPr>
          <w:rFonts w:ascii="Times New Roman" w:hAnsi="Times New Roman" w:cs="Times New Roman"/>
          <w:sz w:val="30"/>
          <w:szCs w:val="30"/>
        </w:rPr>
        <w:t xml:space="preserve">администрации района, </w:t>
      </w:r>
      <w:r w:rsidR="008276C5" w:rsidRPr="004067E1">
        <w:rPr>
          <w:rFonts w:ascii="Times New Roman" w:hAnsi="Times New Roman" w:cs="Times New Roman"/>
          <w:sz w:val="30"/>
          <w:szCs w:val="30"/>
        </w:rPr>
        <w:t xml:space="preserve">руководители районных </w:t>
      </w:r>
      <w:r w:rsidR="00756899" w:rsidRPr="004067E1">
        <w:rPr>
          <w:rFonts w:ascii="Times New Roman" w:hAnsi="Times New Roman" w:cs="Times New Roman"/>
          <w:sz w:val="30"/>
          <w:szCs w:val="30"/>
        </w:rPr>
        <w:t>органов</w:t>
      </w:r>
      <w:r w:rsidR="008276C5" w:rsidRPr="004067E1">
        <w:rPr>
          <w:rFonts w:ascii="Times New Roman" w:hAnsi="Times New Roman" w:cs="Times New Roman"/>
          <w:sz w:val="30"/>
          <w:szCs w:val="30"/>
        </w:rPr>
        <w:t xml:space="preserve"> </w:t>
      </w:r>
      <w:r w:rsidR="00C93D74" w:rsidRPr="004067E1">
        <w:rPr>
          <w:rFonts w:ascii="Times New Roman" w:hAnsi="Times New Roman" w:cs="Times New Roman"/>
          <w:sz w:val="30"/>
          <w:szCs w:val="30"/>
        </w:rPr>
        <w:t>прокуратуры</w:t>
      </w:r>
      <w:r w:rsidR="008276C5" w:rsidRPr="004067E1">
        <w:rPr>
          <w:rFonts w:ascii="Times New Roman" w:hAnsi="Times New Roman" w:cs="Times New Roman"/>
          <w:sz w:val="30"/>
          <w:szCs w:val="30"/>
        </w:rPr>
        <w:t>,</w:t>
      </w:r>
      <w:r w:rsidR="00C93D74" w:rsidRPr="004067E1">
        <w:rPr>
          <w:rFonts w:ascii="Times New Roman" w:hAnsi="Times New Roman" w:cs="Times New Roman"/>
          <w:sz w:val="30"/>
          <w:szCs w:val="30"/>
        </w:rPr>
        <w:t xml:space="preserve"> </w:t>
      </w:r>
      <w:r w:rsidR="008276C5" w:rsidRPr="004067E1">
        <w:rPr>
          <w:rFonts w:ascii="Times New Roman" w:hAnsi="Times New Roman" w:cs="Times New Roman"/>
          <w:sz w:val="30"/>
          <w:szCs w:val="30"/>
        </w:rPr>
        <w:t>МВД, ФСБ,</w:t>
      </w:r>
      <w:r w:rsidR="00CF6E58" w:rsidRPr="004067E1">
        <w:rPr>
          <w:rFonts w:ascii="Times New Roman" w:hAnsi="Times New Roman" w:cs="Times New Roman"/>
          <w:sz w:val="30"/>
          <w:szCs w:val="30"/>
        </w:rPr>
        <w:t xml:space="preserve"> МСО СУ СК РФ по ЧР, ФНС и другие</w:t>
      </w:r>
      <w:r w:rsidR="00756899" w:rsidRPr="004067E1">
        <w:rPr>
          <w:rFonts w:ascii="Times New Roman" w:hAnsi="Times New Roman" w:cs="Times New Roman"/>
          <w:sz w:val="30"/>
          <w:szCs w:val="30"/>
        </w:rPr>
        <w:t>.</w:t>
      </w:r>
    </w:p>
    <w:p w:rsidR="003E4F41" w:rsidRPr="004067E1" w:rsidRDefault="00756899" w:rsidP="009007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67E1">
        <w:rPr>
          <w:rFonts w:ascii="Times New Roman" w:hAnsi="Times New Roman" w:cs="Times New Roman"/>
          <w:sz w:val="30"/>
          <w:szCs w:val="30"/>
        </w:rPr>
        <w:t>Основными задачами Совета являются: обеспечение взаимодействия территориальных органов федеральных органов исполнительной власти, органов местного самоуправления в области противодействия коррупции.</w:t>
      </w:r>
      <w:r w:rsidR="00C93D74" w:rsidRPr="004067E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4F41" w:rsidRPr="004067E1" w:rsidRDefault="00756899" w:rsidP="0075689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067E1">
        <w:rPr>
          <w:rFonts w:ascii="Times New Roman" w:hAnsi="Times New Roman" w:cs="Times New Roman"/>
          <w:sz w:val="30"/>
          <w:szCs w:val="30"/>
        </w:rPr>
        <w:tab/>
      </w:r>
      <w:r w:rsidR="006203BE" w:rsidRPr="004067E1">
        <w:rPr>
          <w:rFonts w:ascii="Times New Roman" w:hAnsi="Times New Roman" w:cs="Times New Roman"/>
          <w:sz w:val="30"/>
          <w:szCs w:val="30"/>
        </w:rPr>
        <w:t>В соответствии с Положением о Совете, заседания  Совета проводятся ежеквартально, а</w:t>
      </w:r>
      <w:r w:rsidR="001C720C" w:rsidRPr="004067E1">
        <w:rPr>
          <w:rFonts w:ascii="Times New Roman" w:hAnsi="Times New Roman" w:cs="Times New Roman"/>
          <w:sz w:val="30"/>
          <w:szCs w:val="30"/>
        </w:rPr>
        <w:t xml:space="preserve"> в случае необходимости проводятся внеочередные</w:t>
      </w:r>
      <w:r w:rsidR="004067E1" w:rsidRPr="004067E1">
        <w:rPr>
          <w:rFonts w:ascii="Times New Roman" w:hAnsi="Times New Roman" w:cs="Times New Roman"/>
          <w:sz w:val="30"/>
          <w:szCs w:val="30"/>
        </w:rPr>
        <w:t xml:space="preserve"> заседания</w:t>
      </w:r>
      <w:r w:rsidR="001C720C" w:rsidRPr="004067E1">
        <w:rPr>
          <w:rFonts w:ascii="Times New Roman" w:hAnsi="Times New Roman" w:cs="Times New Roman"/>
          <w:sz w:val="30"/>
          <w:szCs w:val="30"/>
        </w:rPr>
        <w:t xml:space="preserve">. </w:t>
      </w:r>
      <w:r w:rsidR="006203BE" w:rsidRPr="004067E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E4F41" w:rsidRDefault="003E4F41" w:rsidP="003E4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BE4" w:rsidRDefault="00F92BE4" w:rsidP="00F92BE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E4" w:rsidRPr="00F92BE4" w:rsidRDefault="00F92BE4" w:rsidP="00F92BE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B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F92BE4" w:rsidRPr="00F92BE4" w:rsidRDefault="00F92BE4" w:rsidP="00F92BE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E4">
        <w:rPr>
          <w:rFonts w:ascii="Times New Roman" w:hAnsi="Times New Roman" w:cs="Times New Roman"/>
          <w:b/>
          <w:sz w:val="28"/>
          <w:szCs w:val="28"/>
        </w:rPr>
        <w:t>о проделанной работе Советом по противодействию коррупции</w:t>
      </w:r>
    </w:p>
    <w:p w:rsid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BE4" w:rsidRP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BE4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противодействия коррупции, профилактики и предупреждения коррупционных правонарушений Советом по противодействию коррупции </w:t>
      </w:r>
      <w:proofErr w:type="spellStart"/>
      <w:r w:rsidRPr="00F92BE4">
        <w:rPr>
          <w:rFonts w:ascii="Times New Roman" w:hAnsi="Times New Roman" w:cs="Times New Roman"/>
          <w:sz w:val="26"/>
          <w:szCs w:val="26"/>
        </w:rPr>
        <w:t>Гудермесского</w:t>
      </w:r>
      <w:proofErr w:type="spellEnd"/>
      <w:r w:rsidRPr="00F92BE4">
        <w:rPr>
          <w:rFonts w:ascii="Times New Roman" w:hAnsi="Times New Roman" w:cs="Times New Roman"/>
          <w:sz w:val="26"/>
          <w:szCs w:val="26"/>
        </w:rPr>
        <w:t xml:space="preserve"> муниципального района 18.03.2013  года проведено заседание, на котором рассмотрен вопрос организации работы по информационно-пропагандистскому сопровождению принимаемых мер по противодействию коррупции, формированию нетерпимого отношения в обществе к коррупционным проявлениям и задачах по повышению ее эффективности. </w:t>
      </w:r>
    </w:p>
    <w:p w:rsidR="00F92BE4" w:rsidRP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2BE4">
        <w:rPr>
          <w:rFonts w:ascii="Times New Roman" w:hAnsi="Times New Roman" w:cs="Times New Roman"/>
          <w:sz w:val="26"/>
          <w:szCs w:val="26"/>
        </w:rPr>
        <w:t>На заседании Совета приняты решения активизировать выступления руководителей территориальных правоохранительных органов и уполномоченных ими должностных лиц в средствах массовой информации по разъяснению населению о наступлении уголовной ответственности за совершение коррупционных правонарушений, информированию по фактам возбужденных уголовных дел и привлечения конкретных лиц к уголовной ответственности за совершение коррупционных преступлений и виновных в их совершении, на основании приговоров судов, вступивших в законную</w:t>
      </w:r>
      <w:proofErr w:type="gramEnd"/>
      <w:r w:rsidRPr="00F92BE4">
        <w:rPr>
          <w:rFonts w:ascii="Times New Roman" w:hAnsi="Times New Roman" w:cs="Times New Roman"/>
          <w:sz w:val="26"/>
          <w:szCs w:val="26"/>
        </w:rPr>
        <w:t xml:space="preserve"> силу, а также анализу причин и условий совершения коррупционных преступлений.</w:t>
      </w:r>
    </w:p>
    <w:p w:rsidR="003E4F41" w:rsidRP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BE4">
        <w:rPr>
          <w:rFonts w:ascii="Times New Roman" w:hAnsi="Times New Roman" w:cs="Times New Roman"/>
          <w:sz w:val="26"/>
          <w:szCs w:val="26"/>
        </w:rPr>
        <w:t>Кроме того, запланировано проведение рабочих встреч, пресс-конференций, брифингов с представителями печатных и электронных средств массовой информации по вопросу максимального использования районных СМИ для информационного сопровождения мер, принимаемых органами местного самоуправления муниципальных образований и правоохранительными органами по противодействию коррупции.</w:t>
      </w:r>
    </w:p>
    <w:p w:rsidR="00F92BE4" w:rsidRP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BE4">
        <w:rPr>
          <w:rFonts w:ascii="Times New Roman" w:hAnsi="Times New Roman" w:cs="Times New Roman"/>
          <w:sz w:val="26"/>
          <w:szCs w:val="26"/>
        </w:rPr>
        <w:t>23.05.2013 года проведено заседание, на котором рассмотрен вопрос организации работы муниципальных служащих по вопросам противодействия коррупции.</w:t>
      </w:r>
    </w:p>
    <w:p w:rsidR="00F92BE4" w:rsidRP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BE4">
        <w:rPr>
          <w:rFonts w:ascii="Times New Roman" w:hAnsi="Times New Roman" w:cs="Times New Roman"/>
          <w:sz w:val="26"/>
          <w:szCs w:val="26"/>
        </w:rPr>
        <w:t>На заседании Совета приняты решения, принять все необходимые меры по предупреждению коррупции, в том числе по выявлению и последующему устранению причин и условий проявления коррупции.</w:t>
      </w:r>
    </w:p>
    <w:p w:rsidR="00F92BE4" w:rsidRP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BE4">
        <w:rPr>
          <w:rFonts w:ascii="Times New Roman" w:hAnsi="Times New Roman" w:cs="Times New Roman"/>
          <w:sz w:val="26"/>
          <w:szCs w:val="26"/>
        </w:rPr>
        <w:t>Кроме того, руководителям кадровых служб рекомендовано провести разъяснительную работу среди коллективов администрации района и сельских поселений района, а также в муниципальных учреждениях района с разъяснением о возможных ситуациях коррупционной направленности и рекомендаций по правилам поведения.</w:t>
      </w:r>
    </w:p>
    <w:p w:rsidR="00F92BE4" w:rsidRPr="00F92BE4" w:rsidRDefault="00F92BE4" w:rsidP="00F92B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BE4">
        <w:rPr>
          <w:rFonts w:ascii="Times New Roman" w:hAnsi="Times New Roman" w:cs="Times New Roman"/>
          <w:sz w:val="26"/>
          <w:szCs w:val="26"/>
        </w:rPr>
        <w:t>Во исполнение протокольных решений, принятых на заседании Совета 23.05.2013 года № 2 в администрации района 01.07.2013 года проведен семинар по  вопросам противодействия коррупции  муниципальных служащих. На семинаре приняли участие все сотрудники администрации района, главы и управделами администраций сельских поселений района.</w:t>
      </w:r>
    </w:p>
    <w:p w:rsidR="003E4F41" w:rsidRDefault="00F92BE4" w:rsidP="003E4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BE4">
        <w:rPr>
          <w:rFonts w:ascii="Times New Roman" w:hAnsi="Times New Roman" w:cs="Times New Roman"/>
          <w:sz w:val="26"/>
          <w:szCs w:val="26"/>
        </w:rPr>
        <w:t>В целях информационно-методического обеспечения участники семинара ознакомлены с Памяткой  для муниципальных служащих по вопросам противодействия коррупции, представленной департаментом социального и регионального развития Администрации главы и Правительства Чеченской Республики.</w:t>
      </w:r>
    </w:p>
    <w:sectPr w:rsidR="003E4F41" w:rsidSect="00F92BE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1D" w:rsidRDefault="0083431D" w:rsidP="00900770">
      <w:pPr>
        <w:spacing w:after="0" w:line="240" w:lineRule="auto"/>
      </w:pPr>
      <w:r>
        <w:separator/>
      </w:r>
    </w:p>
  </w:endnote>
  <w:endnote w:type="continuationSeparator" w:id="0">
    <w:p w:rsidR="0083431D" w:rsidRDefault="0083431D" w:rsidP="0090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1D" w:rsidRDefault="0083431D" w:rsidP="00900770">
      <w:pPr>
        <w:spacing w:after="0" w:line="240" w:lineRule="auto"/>
      </w:pPr>
      <w:r>
        <w:separator/>
      </w:r>
    </w:p>
  </w:footnote>
  <w:footnote w:type="continuationSeparator" w:id="0">
    <w:p w:rsidR="0083431D" w:rsidRDefault="0083431D" w:rsidP="00900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B0"/>
    <w:rsid w:val="001C720C"/>
    <w:rsid w:val="003E4F41"/>
    <w:rsid w:val="004067E1"/>
    <w:rsid w:val="004E43A6"/>
    <w:rsid w:val="00580CBD"/>
    <w:rsid w:val="006203BE"/>
    <w:rsid w:val="006737BF"/>
    <w:rsid w:val="00756899"/>
    <w:rsid w:val="008276C5"/>
    <w:rsid w:val="0083431D"/>
    <w:rsid w:val="00900770"/>
    <w:rsid w:val="00A707B0"/>
    <w:rsid w:val="00C93D74"/>
    <w:rsid w:val="00CF6E58"/>
    <w:rsid w:val="00F20EA3"/>
    <w:rsid w:val="00F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770"/>
  </w:style>
  <w:style w:type="paragraph" w:styleId="a5">
    <w:name w:val="footer"/>
    <w:basedOn w:val="a"/>
    <w:link w:val="a6"/>
    <w:uiPriority w:val="99"/>
    <w:unhideWhenUsed/>
    <w:rsid w:val="0090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770"/>
  </w:style>
  <w:style w:type="paragraph" w:styleId="a5">
    <w:name w:val="footer"/>
    <w:basedOn w:val="a"/>
    <w:link w:val="a6"/>
    <w:uiPriority w:val="99"/>
    <w:unhideWhenUsed/>
    <w:rsid w:val="0090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Silovoy-Turpal</dc:creator>
  <cp:keywords/>
  <dc:description/>
  <cp:lastModifiedBy>Silovoy-Turpal</cp:lastModifiedBy>
  <cp:revision>10</cp:revision>
  <dcterms:created xsi:type="dcterms:W3CDTF">2013-09-03T08:29:00Z</dcterms:created>
  <dcterms:modified xsi:type="dcterms:W3CDTF">2013-09-03T11:37:00Z</dcterms:modified>
</cp:coreProperties>
</file>